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FB9" w:rsidRPr="00742916" w:rsidRDefault="00DE7FB9" w:rsidP="00461A06">
      <w:pPr>
        <w:rPr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E7FB9" w:rsidRPr="0074291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DE7FB9" w:rsidRPr="00742916" w:rsidRDefault="00DE7FB9" w:rsidP="00570D6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bCs/>
                <w:sz w:val="24"/>
                <w:szCs w:val="24"/>
              </w:rPr>
              <w:t>Organizacja pracy w turystyce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E7FB9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E7FB9" w:rsidRPr="00742916" w:rsidRDefault="00DE7FB9" w:rsidP="00570D6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E7FB9" w:rsidRPr="008079FF" w:rsidRDefault="00DE7FB9" w:rsidP="00570D6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bCs/>
                <w:sz w:val="24"/>
                <w:szCs w:val="24"/>
              </w:rPr>
              <w:t>Organizacja pracy w turystyce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E7FB9" w:rsidRPr="00742916">
        <w:trPr>
          <w:cantSplit/>
        </w:trPr>
        <w:tc>
          <w:tcPr>
            <w:tcW w:w="497" w:type="dxa"/>
            <w:vMerge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E7FB9" w:rsidRPr="008079FF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>
              <w:rPr>
                <w:sz w:val="24"/>
                <w:szCs w:val="24"/>
              </w:rPr>
              <w:t xml:space="preserve"> </w:t>
            </w:r>
            <w:r w:rsidRPr="00545DA2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DE7FB9" w:rsidRPr="00742916">
        <w:trPr>
          <w:cantSplit/>
        </w:trPr>
        <w:tc>
          <w:tcPr>
            <w:tcW w:w="497" w:type="dxa"/>
            <w:vMerge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E7FB9" w:rsidRPr="00742916" w:rsidRDefault="00DE7FB9" w:rsidP="00570D6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545DA2">
              <w:rPr>
                <w:b/>
                <w:bCs/>
                <w:sz w:val="24"/>
                <w:szCs w:val="24"/>
              </w:rPr>
              <w:t>Ekonomia</w:t>
            </w:r>
          </w:p>
        </w:tc>
      </w:tr>
      <w:tr w:rsidR="00DE7FB9" w:rsidRPr="00742916">
        <w:trPr>
          <w:cantSplit/>
        </w:trPr>
        <w:tc>
          <w:tcPr>
            <w:tcW w:w="497" w:type="dxa"/>
            <w:vMerge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E7FB9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DE7FB9" w:rsidRPr="00742916" w:rsidRDefault="00DE7FB9" w:rsidP="00570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45DA2">
              <w:rPr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DE7FB9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>
              <w:rPr>
                <w:sz w:val="24"/>
                <w:szCs w:val="24"/>
              </w:rPr>
              <w:t xml:space="preserve"> </w:t>
            </w:r>
          </w:p>
          <w:p w:rsidR="00DE7FB9" w:rsidRPr="00294D08" w:rsidRDefault="00DE7FB9" w:rsidP="00570D66">
            <w:pPr>
              <w:rPr>
                <w:b/>
                <w:bCs/>
                <w:sz w:val="24"/>
                <w:szCs w:val="24"/>
              </w:rPr>
            </w:pPr>
            <w:r w:rsidRPr="00294D08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  <w:r w:rsidRPr="00294D08">
              <w:rPr>
                <w:b/>
                <w:bCs/>
                <w:sz w:val="24"/>
                <w:szCs w:val="24"/>
              </w:rPr>
              <w:t>Ekonomika turystyki</w:t>
            </w:r>
          </w:p>
        </w:tc>
      </w:tr>
      <w:tr w:rsidR="00DE7FB9" w:rsidRPr="00742916">
        <w:trPr>
          <w:cantSplit/>
        </w:trPr>
        <w:tc>
          <w:tcPr>
            <w:tcW w:w="497" w:type="dxa"/>
            <w:vMerge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E7FB9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DE7FB9" w:rsidRPr="00294D08" w:rsidRDefault="00DE7FB9" w:rsidP="00570D66">
            <w:pPr>
              <w:rPr>
                <w:b/>
                <w:bCs/>
                <w:sz w:val="24"/>
                <w:szCs w:val="24"/>
              </w:rPr>
            </w:pPr>
            <w:r w:rsidRPr="00294D08">
              <w:rPr>
                <w:b/>
                <w:bCs/>
                <w:sz w:val="24"/>
                <w:szCs w:val="24"/>
              </w:rPr>
              <w:t xml:space="preserve"> II/III</w:t>
            </w:r>
          </w:p>
        </w:tc>
        <w:tc>
          <w:tcPr>
            <w:tcW w:w="3173" w:type="dxa"/>
            <w:gridSpan w:val="3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DE7FB9" w:rsidRPr="00742916" w:rsidRDefault="00DE7FB9" w:rsidP="00570D6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DE7FB9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DE7FB9" w:rsidRPr="00294D08" w:rsidRDefault="00DE7FB9" w:rsidP="007C2E76">
            <w:pPr>
              <w:rPr>
                <w:b/>
                <w:bCs/>
                <w:sz w:val="24"/>
                <w:szCs w:val="24"/>
              </w:rPr>
            </w:pPr>
            <w:r w:rsidRPr="00294D08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DE7FB9" w:rsidRPr="00742916">
        <w:trPr>
          <w:cantSplit/>
        </w:trPr>
        <w:tc>
          <w:tcPr>
            <w:tcW w:w="497" w:type="dxa"/>
            <w:vMerge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E7FB9" w:rsidRPr="0074291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E7FB9" w:rsidRPr="00742916" w:rsidRDefault="00DE7FB9" w:rsidP="00570D6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DE7FB9" w:rsidRPr="00742916" w:rsidRDefault="00DE7FB9" w:rsidP="00570D6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DE7FB9" w:rsidRPr="00742916" w:rsidRDefault="00DE7FB9" w:rsidP="00570D6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DE7FB9" w:rsidRPr="00742916" w:rsidRDefault="00DE7FB9" w:rsidP="00570D6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DE7FB9" w:rsidRPr="00742916" w:rsidRDefault="00DE7FB9" w:rsidP="00570D6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E7FB9" w:rsidRPr="00742916" w:rsidRDefault="00DE7FB9" w:rsidP="00570D6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DE7FB9" w:rsidRPr="00742916" w:rsidRDefault="00DE7FB9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E7FB9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E7FB9" w:rsidRPr="008079FF" w:rsidRDefault="008079FF" w:rsidP="00570D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</w:t>
            </w:r>
            <w:r w:rsidR="00DE7FB9" w:rsidRPr="008079FF">
              <w:rPr>
                <w:bCs/>
                <w:sz w:val="24"/>
                <w:szCs w:val="24"/>
              </w:rPr>
              <w:t>r inż. Tomasz Winnicki</w:t>
            </w:r>
          </w:p>
        </w:tc>
      </w:tr>
      <w:tr w:rsidR="00DE7FB9" w:rsidRPr="00742916">
        <w:tc>
          <w:tcPr>
            <w:tcW w:w="2988" w:type="dxa"/>
            <w:vAlign w:val="center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E7FB9" w:rsidRPr="008079FF" w:rsidRDefault="008079FF" w:rsidP="00570D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</w:t>
            </w:r>
            <w:r w:rsidR="00DE7FB9" w:rsidRPr="008079FF">
              <w:rPr>
                <w:bCs/>
                <w:sz w:val="24"/>
                <w:szCs w:val="24"/>
              </w:rPr>
              <w:t>r inż. Tomasz Winnicki</w:t>
            </w:r>
          </w:p>
        </w:tc>
      </w:tr>
      <w:tr w:rsidR="00DE7FB9" w:rsidRPr="00742916">
        <w:tc>
          <w:tcPr>
            <w:tcW w:w="2988" w:type="dxa"/>
            <w:vAlign w:val="center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DE7FB9" w:rsidRPr="00742916" w:rsidRDefault="00DE7FB9" w:rsidP="00570D6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E7FB9" w:rsidRPr="006804F1" w:rsidRDefault="00DE7FB9" w:rsidP="006804F1">
            <w:pPr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Ponadto zapoznanie studentów z aspektami organizacji pracy w turystyce oraz kształtowanie umiejętności efektywnego zarządzania czasem swoim i pracowników.</w:t>
            </w:r>
          </w:p>
        </w:tc>
      </w:tr>
      <w:tr w:rsidR="00DE7FB9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E7FB9" w:rsidRPr="006804F1" w:rsidRDefault="00DE7FB9" w:rsidP="006804F1">
            <w:pPr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Brak wymagań wstępnych.</w:t>
            </w:r>
          </w:p>
        </w:tc>
      </w:tr>
    </w:tbl>
    <w:p w:rsidR="00DE7FB9" w:rsidRPr="00742916" w:rsidRDefault="00DE7FB9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DE7FB9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DE7FB9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DE7FB9" w:rsidRPr="00742916">
        <w:trPr>
          <w:cantSplit/>
        </w:trPr>
        <w:tc>
          <w:tcPr>
            <w:tcW w:w="908" w:type="dxa"/>
            <w:vAlign w:val="center"/>
          </w:tcPr>
          <w:p w:rsidR="00DE7FB9" w:rsidRPr="00742916" w:rsidRDefault="008079FF" w:rsidP="00570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DE7FB9" w:rsidRPr="00882049" w:rsidRDefault="00DE7FB9" w:rsidP="00882049">
            <w:pPr>
              <w:jc w:val="both"/>
              <w:rPr>
                <w:sz w:val="24"/>
                <w:szCs w:val="24"/>
              </w:rPr>
            </w:pPr>
            <w:r w:rsidRPr="00882049">
              <w:rPr>
                <w:rStyle w:val="displayonly"/>
                <w:sz w:val="24"/>
                <w:szCs w:val="24"/>
              </w:rPr>
              <w:t>Wyjaśnia podstawowe zasady organizacji pracy</w:t>
            </w:r>
          </w:p>
        </w:tc>
        <w:tc>
          <w:tcPr>
            <w:tcW w:w="1395" w:type="dxa"/>
            <w:vAlign w:val="center"/>
          </w:tcPr>
          <w:p w:rsidR="00DE7FB9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K1P_W01</w:t>
            </w:r>
          </w:p>
          <w:p w:rsidR="00DE7FB9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K1P_W06</w:t>
            </w:r>
          </w:p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K1P_W08</w:t>
            </w:r>
          </w:p>
        </w:tc>
      </w:tr>
      <w:tr w:rsidR="00DE7FB9" w:rsidRPr="00742916">
        <w:trPr>
          <w:cantSplit/>
        </w:trPr>
        <w:tc>
          <w:tcPr>
            <w:tcW w:w="908" w:type="dxa"/>
          </w:tcPr>
          <w:p w:rsidR="00DE7FB9" w:rsidRDefault="008079FF">
            <w:r>
              <w:rPr>
                <w:sz w:val="24"/>
                <w:szCs w:val="24"/>
              </w:rPr>
              <w:t>0</w:t>
            </w:r>
            <w:r w:rsidR="00DE7FB9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DE7FB9" w:rsidRPr="00882049" w:rsidRDefault="00DE7FB9" w:rsidP="00882049">
            <w:pPr>
              <w:jc w:val="both"/>
              <w:rPr>
                <w:sz w:val="24"/>
                <w:szCs w:val="24"/>
              </w:rPr>
            </w:pPr>
            <w:r w:rsidRPr="00882049">
              <w:rPr>
                <w:rStyle w:val="displayonly"/>
                <w:sz w:val="24"/>
                <w:szCs w:val="24"/>
              </w:rPr>
              <w:t>Charakteryzuje specyfikę pracy w turystyce</w:t>
            </w:r>
          </w:p>
        </w:tc>
        <w:tc>
          <w:tcPr>
            <w:tcW w:w="1395" w:type="dxa"/>
            <w:vAlign w:val="center"/>
          </w:tcPr>
          <w:p w:rsidR="00DE7FB9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K1P_W04</w:t>
            </w:r>
          </w:p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K1P_W10</w:t>
            </w:r>
          </w:p>
        </w:tc>
      </w:tr>
      <w:tr w:rsidR="00DE7FB9" w:rsidRPr="00742916">
        <w:trPr>
          <w:cantSplit/>
        </w:trPr>
        <w:tc>
          <w:tcPr>
            <w:tcW w:w="908" w:type="dxa"/>
            <w:vAlign w:val="center"/>
          </w:tcPr>
          <w:p w:rsidR="00DE7FB9" w:rsidRPr="00742916" w:rsidRDefault="008079FF" w:rsidP="003B1B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DE7FB9" w:rsidRPr="00882049" w:rsidRDefault="00DE7FB9" w:rsidP="003B1B47">
            <w:pPr>
              <w:jc w:val="both"/>
              <w:rPr>
                <w:sz w:val="24"/>
                <w:szCs w:val="24"/>
              </w:rPr>
            </w:pPr>
            <w:r w:rsidRPr="00882049">
              <w:rPr>
                <w:rStyle w:val="displayonly"/>
                <w:sz w:val="24"/>
                <w:szCs w:val="24"/>
              </w:rPr>
              <w:t>Na podstawie analizy metod pracy wybiera rozwiązanie optymalne w danych warunkach gospodarowania</w:t>
            </w:r>
          </w:p>
        </w:tc>
        <w:tc>
          <w:tcPr>
            <w:tcW w:w="1395" w:type="dxa"/>
            <w:vAlign w:val="center"/>
          </w:tcPr>
          <w:p w:rsidR="00DE7FB9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K1P_U01</w:t>
            </w:r>
          </w:p>
          <w:p w:rsidR="00DE7FB9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K1P_U10</w:t>
            </w:r>
          </w:p>
          <w:p w:rsidR="00DE7FB9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K1P_U21</w:t>
            </w:r>
          </w:p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K1P_U22</w:t>
            </w:r>
          </w:p>
        </w:tc>
      </w:tr>
      <w:tr w:rsidR="00DE7FB9" w:rsidRPr="00742916">
        <w:trPr>
          <w:cantSplit/>
        </w:trPr>
        <w:tc>
          <w:tcPr>
            <w:tcW w:w="908" w:type="dxa"/>
            <w:vAlign w:val="center"/>
          </w:tcPr>
          <w:p w:rsidR="00DE7FB9" w:rsidRPr="00742916" w:rsidRDefault="008079FF" w:rsidP="003B1B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DE7FB9" w:rsidRPr="00882049" w:rsidRDefault="00DE7FB9" w:rsidP="003B1B47">
            <w:pPr>
              <w:tabs>
                <w:tab w:val="left" w:pos="3000"/>
              </w:tabs>
              <w:jc w:val="both"/>
              <w:rPr>
                <w:sz w:val="24"/>
                <w:szCs w:val="24"/>
              </w:rPr>
            </w:pPr>
            <w:r w:rsidRPr="00882049">
              <w:rPr>
                <w:rStyle w:val="displayonly"/>
                <w:sz w:val="24"/>
                <w:szCs w:val="24"/>
              </w:rPr>
              <w:t>Analizuje przebieg pracy w oparciu o znane metody</w:t>
            </w:r>
          </w:p>
        </w:tc>
        <w:tc>
          <w:tcPr>
            <w:tcW w:w="1395" w:type="dxa"/>
            <w:vAlign w:val="center"/>
          </w:tcPr>
          <w:p w:rsidR="00DE7FB9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K1P_U10</w:t>
            </w:r>
          </w:p>
          <w:p w:rsidR="00DE7FB9" w:rsidRPr="00742916" w:rsidRDefault="00DE7FB9" w:rsidP="008079F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K1P_U20</w:t>
            </w:r>
          </w:p>
        </w:tc>
      </w:tr>
      <w:tr w:rsidR="00DE7FB9" w:rsidRPr="00742916">
        <w:trPr>
          <w:cantSplit/>
        </w:trPr>
        <w:tc>
          <w:tcPr>
            <w:tcW w:w="908" w:type="dxa"/>
            <w:vAlign w:val="center"/>
          </w:tcPr>
          <w:p w:rsidR="00DE7FB9" w:rsidRPr="00742916" w:rsidRDefault="008079FF" w:rsidP="003201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DE7FB9" w:rsidRPr="00882049" w:rsidRDefault="00DE7FB9" w:rsidP="003201F8">
            <w:pPr>
              <w:jc w:val="both"/>
              <w:rPr>
                <w:sz w:val="24"/>
                <w:szCs w:val="24"/>
              </w:rPr>
            </w:pPr>
            <w:r w:rsidRPr="00882049">
              <w:rPr>
                <w:rStyle w:val="displayonly"/>
                <w:sz w:val="24"/>
                <w:szCs w:val="24"/>
              </w:rPr>
              <w:t>Angażuje się w poszukiwanie nowoczesnych rozwiązań w zakresie organizacji pracy</w:t>
            </w:r>
          </w:p>
        </w:tc>
        <w:tc>
          <w:tcPr>
            <w:tcW w:w="1395" w:type="dxa"/>
            <w:vAlign w:val="center"/>
          </w:tcPr>
          <w:p w:rsidR="00DE7FB9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K1P_U22</w:t>
            </w:r>
          </w:p>
          <w:p w:rsidR="00DE7FB9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K1P_K02</w:t>
            </w:r>
          </w:p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K1P_K14</w:t>
            </w:r>
          </w:p>
        </w:tc>
      </w:tr>
      <w:tr w:rsidR="00DE7FB9" w:rsidRPr="00742916">
        <w:trPr>
          <w:cantSplit/>
        </w:trPr>
        <w:tc>
          <w:tcPr>
            <w:tcW w:w="908" w:type="dxa"/>
            <w:vAlign w:val="center"/>
          </w:tcPr>
          <w:p w:rsidR="00DE7FB9" w:rsidRPr="00742916" w:rsidRDefault="008079FF" w:rsidP="003201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DE7FB9" w:rsidRPr="00882049" w:rsidRDefault="00DE7FB9" w:rsidP="003201F8">
            <w:pPr>
              <w:jc w:val="both"/>
              <w:rPr>
                <w:sz w:val="24"/>
                <w:szCs w:val="24"/>
              </w:rPr>
            </w:pPr>
            <w:r w:rsidRPr="00882049">
              <w:rPr>
                <w:rStyle w:val="displayonly"/>
                <w:sz w:val="24"/>
                <w:szCs w:val="24"/>
              </w:rPr>
              <w:t>Dostrzega ograniczenia wynikające z kapitału społecznego i ludzkiego</w:t>
            </w:r>
          </w:p>
        </w:tc>
        <w:tc>
          <w:tcPr>
            <w:tcW w:w="1395" w:type="dxa"/>
            <w:vAlign w:val="center"/>
          </w:tcPr>
          <w:p w:rsidR="00DE7FB9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K1P_K13</w:t>
            </w:r>
          </w:p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K1P_K14</w:t>
            </w:r>
          </w:p>
        </w:tc>
      </w:tr>
    </w:tbl>
    <w:p w:rsidR="00DE7FB9" w:rsidRPr="00742916" w:rsidRDefault="00DE7FB9" w:rsidP="00461A06">
      <w:pPr>
        <w:rPr>
          <w:sz w:val="24"/>
          <w:szCs w:val="24"/>
        </w:rPr>
      </w:pPr>
    </w:p>
    <w:p w:rsidR="00DE7FB9" w:rsidRPr="00742916" w:rsidRDefault="00DE7FB9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E7FB9" w:rsidRPr="00742916">
        <w:tc>
          <w:tcPr>
            <w:tcW w:w="10008" w:type="dxa"/>
            <w:vAlign w:val="center"/>
          </w:tcPr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DE7FB9" w:rsidRPr="00742916">
        <w:tc>
          <w:tcPr>
            <w:tcW w:w="10008" w:type="dxa"/>
            <w:shd w:val="pct15" w:color="auto" w:fill="FFFFFF"/>
          </w:tcPr>
          <w:p w:rsidR="00DE7FB9" w:rsidRPr="00742916" w:rsidRDefault="00DE7FB9" w:rsidP="00570D6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DE7FB9" w:rsidRPr="00742916">
        <w:tc>
          <w:tcPr>
            <w:tcW w:w="10008" w:type="dxa"/>
          </w:tcPr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bookmarkStart w:id="0" w:name="OLE_LINK1"/>
            <w:r w:rsidRPr="006804F1">
              <w:rPr>
                <w:sz w:val="24"/>
                <w:szCs w:val="24"/>
              </w:rPr>
              <w:lastRenderedPageBreak/>
              <w:t xml:space="preserve">Podstawowe pojęcia organizacji pracy. 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Specyfika pracy w turystyce.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Organizacja pracy w procesie produkcyjnym.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Podstawowe zasady organizacji pracy.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Organizacja stanowisk roboczych.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Techniki organizatorskie.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Normowanie pracy.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Badanie metod i czasów pracy.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Ustalanie płacy.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Wydajność pracy.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Ergonomia w pracy a BHP.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Kierowanie pracą.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Organizowanie pracy zbiorowej.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Organizacja i rodzaje systemów produkcyjnych.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Kontrola jakości pracy.</w:t>
            </w:r>
            <w:bookmarkEnd w:id="0"/>
          </w:p>
        </w:tc>
      </w:tr>
      <w:tr w:rsidR="00DE7FB9" w:rsidRPr="00742916">
        <w:tc>
          <w:tcPr>
            <w:tcW w:w="10008" w:type="dxa"/>
            <w:shd w:val="pct15" w:color="auto" w:fill="FFFFFF"/>
          </w:tcPr>
          <w:p w:rsidR="00DE7FB9" w:rsidRPr="006804F1" w:rsidRDefault="00DE7FB9" w:rsidP="00570D66">
            <w:pPr>
              <w:rPr>
                <w:b/>
                <w:bCs/>
                <w:sz w:val="24"/>
                <w:szCs w:val="24"/>
              </w:rPr>
            </w:pPr>
            <w:r w:rsidRPr="006804F1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DE7FB9" w:rsidRPr="00742916">
        <w:tc>
          <w:tcPr>
            <w:tcW w:w="10008" w:type="dxa"/>
          </w:tcPr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Analiza zakresu pracy managera w turystyce.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Analiza zakresu pracy w organizacji turystycznej.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Opis stanowiska roboczego i przygotowanie karty stanowiska pracy.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Przygotowanie poszczególnych stanowisk roboczych.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Organizacja czasu pracy.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 xml:space="preserve">Organizacja czasu pracy w okresach nieciągłości. 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Badanie czasu pracy.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Obliczanie mierników wydajności pracy.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Techniki diagnozowania i usprawniania organizacji pracy.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Wykonanie fotografii dnia pracy.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Chronometraż czasu pracy.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Przygotowanie systemu zarządzania zasobami ludzkimi.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Opracowanie systemu kar i nagród.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 xml:space="preserve">Przygotowanie systemu zarządzania jakością. </w:t>
            </w:r>
          </w:p>
          <w:p w:rsidR="00DE7FB9" w:rsidRPr="006804F1" w:rsidRDefault="00DE7FB9" w:rsidP="008079FF">
            <w:pPr>
              <w:pStyle w:val="Akapitzlist"/>
              <w:ind w:left="180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Kontrola pracy i jej jakości.</w:t>
            </w:r>
          </w:p>
        </w:tc>
      </w:tr>
      <w:tr w:rsidR="00DE7FB9" w:rsidRPr="00742916">
        <w:tc>
          <w:tcPr>
            <w:tcW w:w="10008" w:type="dxa"/>
            <w:shd w:val="pct15" w:color="auto" w:fill="FFFFFF"/>
          </w:tcPr>
          <w:p w:rsidR="00DE7FB9" w:rsidRPr="00742916" w:rsidRDefault="00DE7FB9" w:rsidP="00570D66">
            <w:pPr>
              <w:pStyle w:val="Nagwek1"/>
            </w:pPr>
            <w:r w:rsidRPr="00742916">
              <w:t>Laboratorium</w:t>
            </w:r>
          </w:p>
        </w:tc>
      </w:tr>
      <w:tr w:rsidR="00DE7FB9" w:rsidRPr="00742916">
        <w:tc>
          <w:tcPr>
            <w:tcW w:w="10008" w:type="dxa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</w:p>
        </w:tc>
      </w:tr>
      <w:tr w:rsidR="00DE7FB9" w:rsidRPr="00742916">
        <w:tc>
          <w:tcPr>
            <w:tcW w:w="10008" w:type="dxa"/>
            <w:shd w:val="pct15" w:color="auto" w:fill="FFFFFF"/>
          </w:tcPr>
          <w:p w:rsidR="00DE7FB9" w:rsidRPr="00742916" w:rsidRDefault="00DE7FB9" w:rsidP="00570D66">
            <w:pPr>
              <w:pStyle w:val="Nagwek1"/>
            </w:pPr>
            <w:r w:rsidRPr="00742916">
              <w:t>Projekt</w:t>
            </w:r>
          </w:p>
        </w:tc>
      </w:tr>
      <w:tr w:rsidR="00DE7FB9" w:rsidRPr="00742916">
        <w:tc>
          <w:tcPr>
            <w:tcW w:w="10008" w:type="dxa"/>
            <w:tcBorders>
              <w:bottom w:val="single" w:sz="12" w:space="0" w:color="auto"/>
            </w:tcBorders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</w:p>
        </w:tc>
      </w:tr>
    </w:tbl>
    <w:p w:rsidR="00DE7FB9" w:rsidRPr="00742916" w:rsidRDefault="00DE7FB9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DE7FB9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DE7FB9" w:rsidRPr="00B852FE" w:rsidRDefault="00DE7FB9" w:rsidP="00B852FE">
            <w:pPr>
              <w:numPr>
                <w:ilvl w:val="0"/>
                <w:numId w:val="3"/>
              </w:numPr>
              <w:tabs>
                <w:tab w:val="clear" w:pos="720"/>
                <w:tab w:val="num" w:pos="169"/>
              </w:tabs>
              <w:ind w:left="169" w:hanging="169"/>
              <w:jc w:val="both"/>
              <w:rPr>
                <w:sz w:val="24"/>
                <w:szCs w:val="24"/>
              </w:rPr>
            </w:pPr>
            <w:r w:rsidRPr="00B852FE">
              <w:rPr>
                <w:sz w:val="24"/>
                <w:szCs w:val="24"/>
              </w:rPr>
              <w:t>Strzelecki T. J., Organizacja pracy, Politechnika Warszawska, Warszawa 1995.</w:t>
            </w:r>
          </w:p>
          <w:p w:rsidR="00DE7FB9" w:rsidRPr="00B852FE" w:rsidRDefault="00DE7FB9" w:rsidP="00B852FE">
            <w:pPr>
              <w:numPr>
                <w:ilvl w:val="0"/>
                <w:numId w:val="3"/>
              </w:numPr>
              <w:tabs>
                <w:tab w:val="clear" w:pos="720"/>
                <w:tab w:val="num" w:pos="169"/>
              </w:tabs>
              <w:autoSpaceDE w:val="0"/>
              <w:autoSpaceDN w:val="0"/>
              <w:adjustRightInd w:val="0"/>
              <w:ind w:left="169" w:hanging="169"/>
              <w:jc w:val="both"/>
              <w:rPr>
                <w:sz w:val="24"/>
                <w:szCs w:val="24"/>
              </w:rPr>
            </w:pPr>
            <w:r w:rsidRPr="00B852FE">
              <w:rPr>
                <w:sz w:val="24"/>
                <w:szCs w:val="24"/>
              </w:rPr>
              <w:t>Jasiński Z. (red.), Zarządzanie pracą. Organizowanie, planowanie, motywowanie,</w:t>
            </w:r>
          </w:p>
          <w:p w:rsidR="00DE7FB9" w:rsidRPr="00B852FE" w:rsidRDefault="00DE7FB9" w:rsidP="00B852FE">
            <w:pPr>
              <w:tabs>
                <w:tab w:val="num" w:pos="169"/>
              </w:tabs>
              <w:autoSpaceDE w:val="0"/>
              <w:autoSpaceDN w:val="0"/>
              <w:adjustRightInd w:val="0"/>
              <w:ind w:left="169"/>
              <w:jc w:val="both"/>
              <w:rPr>
                <w:sz w:val="24"/>
                <w:szCs w:val="24"/>
              </w:rPr>
            </w:pPr>
            <w:r w:rsidRPr="00B852FE">
              <w:rPr>
                <w:sz w:val="24"/>
                <w:szCs w:val="24"/>
              </w:rPr>
              <w:t>kontrola. Przedsiębiorstwo jako system pracy. Rola kierowników w osiąganiu sukcesu.</w:t>
            </w:r>
          </w:p>
          <w:p w:rsidR="00DE7FB9" w:rsidRPr="00B852FE" w:rsidRDefault="00DE7FB9" w:rsidP="00B852FE">
            <w:pPr>
              <w:tabs>
                <w:tab w:val="num" w:pos="169"/>
              </w:tabs>
              <w:autoSpaceDE w:val="0"/>
              <w:autoSpaceDN w:val="0"/>
              <w:adjustRightInd w:val="0"/>
              <w:ind w:left="169"/>
              <w:jc w:val="both"/>
              <w:rPr>
                <w:sz w:val="24"/>
                <w:szCs w:val="24"/>
              </w:rPr>
            </w:pPr>
            <w:r w:rsidRPr="00B852FE">
              <w:rPr>
                <w:sz w:val="24"/>
                <w:szCs w:val="24"/>
              </w:rPr>
              <w:t>Agencja Wydawnicza Placet, Warszawa 1999.</w:t>
            </w:r>
          </w:p>
        </w:tc>
      </w:tr>
      <w:tr w:rsidR="00DE7FB9" w:rsidRPr="00742916">
        <w:tc>
          <w:tcPr>
            <w:tcW w:w="2448" w:type="dxa"/>
            <w:tcBorders>
              <w:bottom w:val="single" w:sz="12" w:space="0" w:color="auto"/>
            </w:tcBorders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DE7FB9" w:rsidRPr="00742916" w:rsidRDefault="00DE7FB9" w:rsidP="00570D66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8079FF" w:rsidRDefault="00DE7FB9" w:rsidP="008079FF">
            <w:pPr>
              <w:numPr>
                <w:ilvl w:val="0"/>
                <w:numId w:val="4"/>
              </w:numPr>
              <w:tabs>
                <w:tab w:val="clear" w:pos="720"/>
                <w:tab w:val="num" w:pos="289"/>
              </w:tabs>
              <w:ind w:left="289" w:hanging="240"/>
              <w:jc w:val="both"/>
              <w:rPr>
                <w:sz w:val="24"/>
                <w:szCs w:val="24"/>
              </w:rPr>
            </w:pPr>
            <w:r w:rsidRPr="00B852FE">
              <w:rPr>
                <w:sz w:val="24"/>
                <w:szCs w:val="24"/>
              </w:rPr>
              <w:t xml:space="preserve">Górska E., E. </w:t>
            </w:r>
            <w:proofErr w:type="spellStart"/>
            <w:r w:rsidRPr="00B852FE">
              <w:rPr>
                <w:sz w:val="24"/>
                <w:szCs w:val="24"/>
              </w:rPr>
              <w:t>Tytyk</w:t>
            </w:r>
            <w:proofErr w:type="spellEnd"/>
            <w:r w:rsidRPr="00B852FE">
              <w:rPr>
                <w:sz w:val="24"/>
                <w:szCs w:val="24"/>
              </w:rPr>
              <w:t>, Ergonomia w projektowaniu stanowisk pracy. Wyd. Oficyna Wyd. PW., Warszawa, 1996</w:t>
            </w:r>
          </w:p>
          <w:p w:rsidR="00DE7FB9" w:rsidRPr="008079FF" w:rsidRDefault="00DE7FB9" w:rsidP="008079FF">
            <w:pPr>
              <w:numPr>
                <w:ilvl w:val="0"/>
                <w:numId w:val="4"/>
              </w:numPr>
              <w:tabs>
                <w:tab w:val="clear" w:pos="720"/>
                <w:tab w:val="num" w:pos="289"/>
              </w:tabs>
              <w:ind w:left="289" w:hanging="240"/>
              <w:jc w:val="both"/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Wierzbiński S., Organizacja pracy i zarządzanie, konspekt wykładu (na prawach rękopisu), Instytut Techniki AP, Kraków 2002</w:t>
            </w:r>
          </w:p>
        </w:tc>
      </w:tr>
    </w:tbl>
    <w:p w:rsidR="00DE7FB9" w:rsidRPr="0074288E" w:rsidRDefault="00DE7FB9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DE7FB9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7FB9" w:rsidRPr="008079FF" w:rsidRDefault="00DE7FB9" w:rsidP="00570D66">
            <w:pPr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Metody kształcenia</w:t>
            </w:r>
          </w:p>
          <w:p w:rsidR="00DE7FB9" w:rsidRPr="008079FF" w:rsidRDefault="00DE7FB9" w:rsidP="00570D66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DE7FB9" w:rsidRPr="008079FF" w:rsidRDefault="00DE7FB9" w:rsidP="00570D66">
            <w:pPr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wykłady z prezentacją multimedialną</w:t>
            </w:r>
          </w:p>
          <w:p w:rsidR="00DE7FB9" w:rsidRPr="008079FF" w:rsidRDefault="00DE7FB9" w:rsidP="00570D66">
            <w:pPr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ćwiczenia praktyczne: studia przypadków, referaty, dyskusja</w:t>
            </w:r>
          </w:p>
        </w:tc>
      </w:tr>
      <w:tr w:rsidR="00DE7FB9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7FB9" w:rsidRPr="008079FF" w:rsidRDefault="00DE7FB9" w:rsidP="00570D66">
            <w:pPr>
              <w:jc w:val="center"/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lastRenderedPageBreak/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7FB9" w:rsidRPr="008079FF" w:rsidRDefault="00DE7FB9" w:rsidP="00570D66">
            <w:pPr>
              <w:jc w:val="center"/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Nr efektu kształcenia</w:t>
            </w:r>
            <w:r w:rsidRPr="008079FF">
              <w:rPr>
                <w:sz w:val="24"/>
                <w:szCs w:val="24"/>
              </w:rPr>
              <w:br/>
            </w:r>
          </w:p>
        </w:tc>
      </w:tr>
      <w:tr w:rsidR="00DE7FB9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DE7FB9" w:rsidRPr="008079FF" w:rsidRDefault="00DE7FB9" w:rsidP="00570D66">
            <w:pPr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Dyskusja i aktywność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DE7FB9" w:rsidRPr="008079FF" w:rsidRDefault="008079FF" w:rsidP="003F3969">
            <w:pPr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01;02</w:t>
            </w:r>
          </w:p>
        </w:tc>
      </w:tr>
      <w:tr w:rsidR="00DE7FB9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DE7FB9" w:rsidRPr="008079FF" w:rsidRDefault="00DE7FB9" w:rsidP="00570D66">
            <w:pPr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Zaliczenie pisemne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DE7FB9" w:rsidRPr="008079FF" w:rsidRDefault="008079FF" w:rsidP="003F3969">
            <w:pPr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03;04</w:t>
            </w:r>
          </w:p>
        </w:tc>
      </w:tr>
      <w:tr w:rsidR="00DE7FB9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DE7FB9" w:rsidRPr="008079FF" w:rsidRDefault="00DE7FB9" w:rsidP="00570D66">
            <w:pPr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Przygotowanie referatu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DE7FB9" w:rsidRPr="008079FF" w:rsidRDefault="008079FF" w:rsidP="003F3969">
            <w:pPr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05;06</w:t>
            </w:r>
          </w:p>
        </w:tc>
      </w:tr>
      <w:tr w:rsidR="00DE7FB9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DE7FB9" w:rsidRPr="008079FF" w:rsidRDefault="00DE7FB9" w:rsidP="00570D66">
            <w:pPr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Forma i warunki zaliczenia</w:t>
            </w:r>
          </w:p>
          <w:p w:rsidR="00DE7FB9" w:rsidRPr="008079FF" w:rsidRDefault="00DE7FB9" w:rsidP="00570D66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DE7FB9" w:rsidRPr="008079FF" w:rsidRDefault="00DE7FB9" w:rsidP="006804F1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Studenci uzyskują zaliczenie na podstawie aktywności, wygłoszonego referatu i wyników zaliczenia pisemnego, którego część stanowić będą pytania testowe. Podstawą zaliczenia jest zdobycie min. 56 punktów ze 100 możliwych.</w:t>
            </w:r>
          </w:p>
        </w:tc>
      </w:tr>
    </w:tbl>
    <w:p w:rsidR="00DE7FB9" w:rsidRPr="0074288E" w:rsidRDefault="00DE7FB9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6204"/>
        <w:gridCol w:w="3804"/>
      </w:tblGrid>
      <w:tr w:rsidR="00DE7FB9" w:rsidRPr="00742916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DE7FB9" w:rsidRPr="00742916" w:rsidRDefault="00DE7FB9" w:rsidP="00570D6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E7FB9" w:rsidRPr="00742916" w:rsidRDefault="00DE7FB9" w:rsidP="00570D66">
            <w:pPr>
              <w:jc w:val="center"/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NAKŁAD PRACY STUDENTA</w:t>
            </w:r>
          </w:p>
          <w:p w:rsidR="00DE7FB9" w:rsidRPr="00742916" w:rsidRDefault="00DE7FB9" w:rsidP="00570D66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DE7FB9" w:rsidRPr="00742916">
        <w:trPr>
          <w:trHeight w:val="263"/>
        </w:trPr>
        <w:tc>
          <w:tcPr>
            <w:tcW w:w="6204" w:type="dxa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</w:p>
        </w:tc>
        <w:tc>
          <w:tcPr>
            <w:tcW w:w="3804" w:type="dxa"/>
          </w:tcPr>
          <w:p w:rsidR="00DE7FB9" w:rsidRPr="00742916" w:rsidRDefault="00DE7FB9" w:rsidP="00570D6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E7FB9" w:rsidRPr="00742916">
        <w:trPr>
          <w:trHeight w:val="262"/>
        </w:trPr>
        <w:tc>
          <w:tcPr>
            <w:tcW w:w="6204" w:type="dxa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</w:tcPr>
          <w:p w:rsidR="00DE7FB9" w:rsidRPr="00294D08" w:rsidRDefault="00DE7FB9" w:rsidP="00570D66">
            <w:pPr>
              <w:jc w:val="center"/>
              <w:rPr>
                <w:sz w:val="24"/>
                <w:szCs w:val="24"/>
              </w:rPr>
            </w:pPr>
            <w:r w:rsidRPr="00294D08">
              <w:rPr>
                <w:sz w:val="24"/>
                <w:szCs w:val="24"/>
              </w:rPr>
              <w:t>15</w:t>
            </w:r>
          </w:p>
        </w:tc>
      </w:tr>
      <w:tr w:rsidR="00DE7FB9" w:rsidRPr="00742916">
        <w:trPr>
          <w:trHeight w:val="262"/>
        </w:trPr>
        <w:tc>
          <w:tcPr>
            <w:tcW w:w="6204" w:type="dxa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</w:tcPr>
          <w:p w:rsidR="00DE7FB9" w:rsidRPr="00294D08" w:rsidRDefault="00DE7FB9" w:rsidP="00570D66">
            <w:pPr>
              <w:jc w:val="center"/>
              <w:rPr>
                <w:sz w:val="24"/>
                <w:szCs w:val="24"/>
              </w:rPr>
            </w:pPr>
            <w:r w:rsidRPr="00294D08">
              <w:rPr>
                <w:sz w:val="24"/>
                <w:szCs w:val="24"/>
              </w:rPr>
              <w:t>15</w:t>
            </w:r>
          </w:p>
        </w:tc>
      </w:tr>
      <w:tr w:rsidR="00DE7FB9" w:rsidRPr="00742916">
        <w:trPr>
          <w:trHeight w:val="262"/>
        </w:trPr>
        <w:tc>
          <w:tcPr>
            <w:tcW w:w="6204" w:type="dxa"/>
          </w:tcPr>
          <w:p w:rsidR="00DE7FB9" w:rsidRPr="00742916" w:rsidRDefault="00DE7FB9" w:rsidP="00570D66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3804" w:type="dxa"/>
          </w:tcPr>
          <w:p w:rsidR="00DE7FB9" w:rsidRPr="00294D08" w:rsidRDefault="00DE7FB9" w:rsidP="00570D66">
            <w:pPr>
              <w:jc w:val="center"/>
              <w:rPr>
                <w:sz w:val="24"/>
                <w:szCs w:val="24"/>
              </w:rPr>
            </w:pPr>
            <w:r w:rsidRPr="00294D08">
              <w:rPr>
                <w:sz w:val="24"/>
                <w:szCs w:val="24"/>
              </w:rPr>
              <w:t>15</w:t>
            </w:r>
          </w:p>
        </w:tc>
      </w:tr>
      <w:tr w:rsidR="00DE7FB9" w:rsidRPr="00742916">
        <w:trPr>
          <w:trHeight w:val="262"/>
        </w:trPr>
        <w:tc>
          <w:tcPr>
            <w:tcW w:w="6204" w:type="dxa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3804" w:type="dxa"/>
          </w:tcPr>
          <w:p w:rsidR="00DE7FB9" w:rsidRPr="00294D08" w:rsidRDefault="008079FF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E7FB9" w:rsidRPr="00742916">
        <w:trPr>
          <w:trHeight w:val="262"/>
        </w:trPr>
        <w:tc>
          <w:tcPr>
            <w:tcW w:w="6204" w:type="dxa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3804" w:type="dxa"/>
          </w:tcPr>
          <w:p w:rsidR="00DE7FB9" w:rsidRPr="00294D08" w:rsidRDefault="00DE7FB9" w:rsidP="009F34C1">
            <w:pPr>
              <w:jc w:val="center"/>
              <w:rPr>
                <w:sz w:val="24"/>
                <w:szCs w:val="24"/>
              </w:rPr>
            </w:pPr>
            <w:r w:rsidRPr="00294D08">
              <w:rPr>
                <w:sz w:val="24"/>
                <w:szCs w:val="24"/>
              </w:rPr>
              <w:t>15</w:t>
            </w:r>
          </w:p>
        </w:tc>
      </w:tr>
      <w:tr w:rsidR="00DE7FB9" w:rsidRPr="00742916">
        <w:trPr>
          <w:trHeight w:val="262"/>
        </w:trPr>
        <w:tc>
          <w:tcPr>
            <w:tcW w:w="6204" w:type="dxa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</w:tcPr>
          <w:p w:rsidR="00DE7FB9" w:rsidRPr="00294D08" w:rsidRDefault="00DE7FB9" w:rsidP="00570D66">
            <w:pPr>
              <w:jc w:val="center"/>
              <w:rPr>
                <w:sz w:val="24"/>
                <w:szCs w:val="24"/>
              </w:rPr>
            </w:pPr>
            <w:r w:rsidRPr="00294D08">
              <w:rPr>
                <w:sz w:val="24"/>
                <w:szCs w:val="24"/>
              </w:rPr>
              <w:t>25</w:t>
            </w:r>
          </w:p>
        </w:tc>
      </w:tr>
      <w:tr w:rsidR="00DE7FB9" w:rsidRPr="00742916">
        <w:trPr>
          <w:trHeight w:val="262"/>
        </w:trPr>
        <w:tc>
          <w:tcPr>
            <w:tcW w:w="6204" w:type="dxa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</w:tcPr>
          <w:p w:rsidR="00DE7FB9" w:rsidRPr="00294D08" w:rsidRDefault="008079FF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DE7FB9" w:rsidRPr="00742916">
        <w:trPr>
          <w:trHeight w:val="262"/>
        </w:trPr>
        <w:tc>
          <w:tcPr>
            <w:tcW w:w="6204" w:type="dxa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3804" w:type="dxa"/>
          </w:tcPr>
          <w:p w:rsidR="00DE7FB9" w:rsidRPr="00294D08" w:rsidRDefault="008079FF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E7FB9" w:rsidRPr="00742916">
        <w:trPr>
          <w:trHeight w:val="262"/>
        </w:trPr>
        <w:tc>
          <w:tcPr>
            <w:tcW w:w="6204" w:type="dxa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</w:tcPr>
          <w:p w:rsidR="00DE7FB9" w:rsidRPr="00294D08" w:rsidRDefault="008079FF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105,1</w:t>
            </w:r>
          </w:p>
        </w:tc>
      </w:tr>
      <w:tr w:rsidR="00DE7FB9" w:rsidRPr="00742916">
        <w:trPr>
          <w:trHeight w:val="236"/>
        </w:trPr>
        <w:tc>
          <w:tcPr>
            <w:tcW w:w="6204" w:type="dxa"/>
            <w:shd w:val="clear" w:color="auto" w:fill="C0C0C0"/>
          </w:tcPr>
          <w:p w:rsidR="00DE7FB9" w:rsidRPr="00742916" w:rsidRDefault="00DE7FB9" w:rsidP="00570D6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shd w:val="clear" w:color="auto" w:fill="C0C0C0"/>
          </w:tcPr>
          <w:p w:rsidR="00DE7FB9" w:rsidRPr="00294D08" w:rsidRDefault="00DE7FB9" w:rsidP="00570D66">
            <w:pPr>
              <w:jc w:val="center"/>
              <w:rPr>
                <w:b/>
                <w:bCs/>
                <w:sz w:val="24"/>
                <w:szCs w:val="24"/>
              </w:rPr>
            </w:pPr>
            <w:r w:rsidRPr="00294D08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DE7FB9" w:rsidRPr="00742916">
        <w:trPr>
          <w:trHeight w:val="262"/>
        </w:trPr>
        <w:tc>
          <w:tcPr>
            <w:tcW w:w="6204" w:type="dxa"/>
            <w:shd w:val="clear" w:color="auto" w:fill="C0C0C0"/>
          </w:tcPr>
          <w:p w:rsidR="00DE7FB9" w:rsidRPr="00C75B65" w:rsidRDefault="00DE7FB9" w:rsidP="00570D66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shd w:val="clear" w:color="auto" w:fill="C0C0C0"/>
          </w:tcPr>
          <w:p w:rsidR="00DE7FB9" w:rsidRPr="00294D08" w:rsidRDefault="008079FF" w:rsidP="00570D6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1,1</w:t>
            </w:r>
          </w:p>
        </w:tc>
      </w:tr>
      <w:tr w:rsidR="00DE7FB9" w:rsidRPr="00742916">
        <w:trPr>
          <w:trHeight w:val="262"/>
        </w:trPr>
        <w:tc>
          <w:tcPr>
            <w:tcW w:w="6204" w:type="dxa"/>
            <w:tcBorders>
              <w:bottom w:val="single" w:sz="12" w:space="0" w:color="auto"/>
            </w:tcBorders>
            <w:shd w:val="clear" w:color="auto" w:fill="C0C0C0"/>
          </w:tcPr>
          <w:p w:rsidR="00DE7FB9" w:rsidRPr="00742916" w:rsidRDefault="00DE7FB9" w:rsidP="00570D6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3804" w:type="dxa"/>
            <w:tcBorders>
              <w:bottom w:val="single" w:sz="12" w:space="0" w:color="auto"/>
            </w:tcBorders>
            <w:shd w:val="clear" w:color="auto" w:fill="C0C0C0"/>
          </w:tcPr>
          <w:p w:rsidR="00DE7FB9" w:rsidRPr="008079FF" w:rsidRDefault="00DE7FB9" w:rsidP="00570D66">
            <w:pPr>
              <w:jc w:val="center"/>
              <w:rPr>
                <w:b/>
                <w:sz w:val="24"/>
                <w:szCs w:val="24"/>
              </w:rPr>
            </w:pPr>
            <w:r w:rsidRPr="008079FF">
              <w:rPr>
                <w:b/>
                <w:sz w:val="24"/>
                <w:szCs w:val="24"/>
              </w:rPr>
              <w:t>1,</w:t>
            </w:r>
            <w:r w:rsidR="008079FF">
              <w:rPr>
                <w:b/>
                <w:sz w:val="24"/>
                <w:szCs w:val="24"/>
              </w:rPr>
              <w:t>1</w:t>
            </w:r>
          </w:p>
        </w:tc>
      </w:tr>
    </w:tbl>
    <w:p w:rsidR="00DE7FB9" w:rsidRDefault="00DE7FB9"/>
    <w:sectPr w:rsidR="00DE7FB9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B78"/>
    <w:multiLevelType w:val="hybridMultilevel"/>
    <w:tmpl w:val="F5764722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7E1612">
      <w:start w:val="1"/>
      <w:numFmt w:val="decimal"/>
      <w:lvlText w:val="%4."/>
      <w:lvlJc w:val="left"/>
      <w:pPr>
        <w:tabs>
          <w:tab w:val="num" w:pos="2880"/>
        </w:tabs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6B7902"/>
    <w:multiLevelType w:val="hybridMultilevel"/>
    <w:tmpl w:val="3AA2D524"/>
    <w:lvl w:ilvl="0" w:tplc="7B0884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9278FE"/>
    <w:multiLevelType w:val="hybridMultilevel"/>
    <w:tmpl w:val="C7244400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580F3C"/>
    <w:multiLevelType w:val="hybridMultilevel"/>
    <w:tmpl w:val="F6907982"/>
    <w:lvl w:ilvl="0" w:tplc="FF505E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1744B3"/>
    <w:rsid w:val="00186199"/>
    <w:rsid w:val="00191B85"/>
    <w:rsid w:val="001C3D5F"/>
    <w:rsid w:val="00233D6A"/>
    <w:rsid w:val="002403AB"/>
    <w:rsid w:val="00294D08"/>
    <w:rsid w:val="002E7595"/>
    <w:rsid w:val="003173BA"/>
    <w:rsid w:val="003201F8"/>
    <w:rsid w:val="003B1B47"/>
    <w:rsid w:val="003E7796"/>
    <w:rsid w:val="003F1CF0"/>
    <w:rsid w:val="003F3969"/>
    <w:rsid w:val="00461A06"/>
    <w:rsid w:val="004F044A"/>
    <w:rsid w:val="005245DC"/>
    <w:rsid w:val="00545DA2"/>
    <w:rsid w:val="00570D66"/>
    <w:rsid w:val="006804F1"/>
    <w:rsid w:val="00722DFE"/>
    <w:rsid w:val="0074288E"/>
    <w:rsid w:val="00742916"/>
    <w:rsid w:val="007C2E76"/>
    <w:rsid w:val="00803A55"/>
    <w:rsid w:val="008079FF"/>
    <w:rsid w:val="008505AA"/>
    <w:rsid w:val="00882049"/>
    <w:rsid w:val="00995531"/>
    <w:rsid w:val="009F34C1"/>
    <w:rsid w:val="00A2645D"/>
    <w:rsid w:val="00AB3E0C"/>
    <w:rsid w:val="00AE4763"/>
    <w:rsid w:val="00B744CE"/>
    <w:rsid w:val="00B852FE"/>
    <w:rsid w:val="00C46CC2"/>
    <w:rsid w:val="00C747A0"/>
    <w:rsid w:val="00C75B65"/>
    <w:rsid w:val="00DE7FB9"/>
    <w:rsid w:val="00E23FC0"/>
    <w:rsid w:val="00E60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461A06"/>
    <w:rPr>
      <w:rFonts w:ascii="Cambria" w:hAnsi="Cambria" w:cs="Cambria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570D66"/>
    <w:pPr>
      <w:ind w:left="720"/>
      <w:contextualSpacing/>
    </w:pPr>
  </w:style>
  <w:style w:type="character" w:customStyle="1" w:styleId="optional1">
    <w:name w:val="optional1"/>
    <w:basedOn w:val="Domylnaczcionkaakapitu"/>
    <w:uiPriority w:val="99"/>
    <w:rsid w:val="00570D66"/>
    <w:rPr>
      <w:b/>
      <w:bCs/>
    </w:rPr>
  </w:style>
  <w:style w:type="character" w:customStyle="1" w:styleId="displayonly">
    <w:name w:val="display_only"/>
    <w:basedOn w:val="Domylnaczcionkaakapitu"/>
    <w:uiPriority w:val="99"/>
    <w:rsid w:val="00570D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10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0643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0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0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10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10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10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06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10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0644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0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0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10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10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106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06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611</Words>
  <Characters>3667</Characters>
  <Application>Microsoft Office Word</Application>
  <DocSecurity>0</DocSecurity>
  <Lines>30</Lines>
  <Paragraphs>8</Paragraphs>
  <ScaleCrop>false</ScaleCrop>
  <Company>PWSZ</Company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PC</cp:lastModifiedBy>
  <cp:revision>17</cp:revision>
  <dcterms:created xsi:type="dcterms:W3CDTF">2012-05-11T06:43:00Z</dcterms:created>
  <dcterms:modified xsi:type="dcterms:W3CDTF">2012-09-16T14:48:00Z</dcterms:modified>
</cp:coreProperties>
</file>